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7495661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7404361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A30200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</w:t>
      </w:r>
      <w:r w:rsidR="00F2124D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7F90B734" w:rsidR="00BB4871" w:rsidRPr="00F2124D" w:rsidRDefault="00F2124D" w:rsidP="008C5F7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2124D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E75888" w:rsidRPr="00F2124D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5C0C2C" w:rsidRPr="00F2124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816C5" w:rsidRPr="00F2124D">
              <w:rPr>
                <w:b/>
                <w:bCs/>
                <w:color w:val="000000"/>
                <w:sz w:val="28"/>
                <w:szCs w:val="28"/>
              </w:rPr>
              <w:t>сентября</w:t>
            </w:r>
            <w:r w:rsidR="00BB4871" w:rsidRPr="00F2124D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5C0C2C" w:rsidRPr="00F2124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BB4871" w:rsidRPr="00F2124D">
              <w:rPr>
                <w:b/>
                <w:bCs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76ECDC03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F2124D">
              <w:rPr>
                <w:b/>
                <w:color w:val="000000"/>
                <w:sz w:val="28"/>
                <w:szCs w:val="28"/>
              </w:rPr>
              <w:t>64-</w:t>
            </w:r>
            <w:r w:rsidR="00BC21DE">
              <w:rPr>
                <w:b/>
                <w:color w:val="000000"/>
                <w:sz w:val="28"/>
                <w:szCs w:val="28"/>
              </w:rPr>
              <w:t>10</w:t>
            </w:r>
          </w:p>
        </w:tc>
      </w:tr>
    </w:tbl>
    <w:p w14:paraId="5907AD29" w14:textId="77777777"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76C5DA0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  <w:r>
        <w:rPr>
          <w:rFonts w:eastAsia="Calibri"/>
          <w:b/>
          <w:bCs/>
          <w:sz w:val="28"/>
          <w:szCs w:val="28"/>
          <w:lang w:eastAsia="en-US"/>
        </w:rPr>
        <w:t>М</w:t>
      </w: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униципального </w:t>
      </w:r>
      <w:r>
        <w:rPr>
          <w:rFonts w:eastAsia="Calibri"/>
          <w:b/>
          <w:bCs/>
          <w:sz w:val="28"/>
          <w:szCs w:val="28"/>
          <w:lang w:eastAsia="en-US"/>
        </w:rPr>
        <w:t>С</w:t>
      </w:r>
      <w:r w:rsidRPr="001B1374">
        <w:rPr>
          <w:rFonts w:eastAsia="Calibri"/>
          <w:b/>
          <w:bCs/>
          <w:sz w:val="28"/>
          <w:szCs w:val="28"/>
          <w:lang w:eastAsia="en-US"/>
        </w:rPr>
        <w:t>овета внутригородского муниципального образования</w:t>
      </w:r>
    </w:p>
    <w:p w14:paraId="2F17DB0F" w14:textId="7777777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>города федерального значения Санкт-Петербурга</w:t>
      </w:r>
    </w:p>
    <w:p w14:paraId="413B88AB" w14:textId="66C0062B" w:rsidR="001B1374" w:rsidRPr="001B1374" w:rsidRDefault="00F2124D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поселок Левашово</w:t>
      </w:r>
      <w:r w:rsidR="001B1374" w:rsidRPr="001B1374">
        <w:rPr>
          <w:rFonts w:eastAsia="Calibri"/>
          <w:b/>
          <w:bCs/>
          <w:sz w:val="28"/>
          <w:szCs w:val="28"/>
          <w:lang w:eastAsia="en-US"/>
        </w:rPr>
        <w:t xml:space="preserve"> седьмого созыва</w:t>
      </w:r>
    </w:p>
    <w:p w14:paraId="23F6E722" w14:textId="1D31AB13" w:rsidR="001B1374" w:rsidRPr="001B1374" w:rsidRDefault="001B1374" w:rsidP="001B1374">
      <w:pPr>
        <w:spacing w:line="276" w:lineRule="auto"/>
        <w:jc w:val="center"/>
        <w:rPr>
          <w:b/>
          <w:bCs/>
          <w:sz w:val="28"/>
          <w:szCs w:val="28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по </w:t>
      </w:r>
      <w:r w:rsidR="00F2124D">
        <w:rPr>
          <w:rFonts w:eastAsia="Calibri"/>
          <w:b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/>
          <w:bCs/>
          <w:sz w:val="28"/>
          <w:szCs w:val="28"/>
          <w:lang w:eastAsia="en-US"/>
        </w:rPr>
        <w:t>избирательному округу №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663B8">
        <w:rPr>
          <w:rFonts w:eastAsia="Calibri"/>
          <w:b/>
          <w:bCs/>
          <w:sz w:val="28"/>
          <w:szCs w:val="28"/>
          <w:lang w:eastAsia="en-US"/>
        </w:rPr>
        <w:t>2</w:t>
      </w:r>
    </w:p>
    <w:p w14:paraId="520DC31D" w14:textId="7777777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3DB7366" w14:textId="77FB62C7" w:rsidR="001B1374" w:rsidRPr="001B1374" w:rsidRDefault="001B1374" w:rsidP="00F2124D">
      <w:pPr>
        <w:ind w:firstLine="709"/>
        <w:jc w:val="both"/>
        <w:rPr>
          <w:b/>
          <w:sz w:val="28"/>
          <w:szCs w:val="28"/>
        </w:rPr>
      </w:pPr>
      <w:proofErr w:type="gramStart"/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 xml:space="preserve"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,  решением </w:t>
      </w:r>
      <w:r w:rsidRPr="001B1374">
        <w:rPr>
          <w:sz w:val="28"/>
          <w:szCs w:val="28"/>
        </w:rPr>
        <w:t>Территориальной избирательной комиссии</w:t>
      </w:r>
      <w:proofErr w:type="gramEnd"/>
      <w:r w:rsidRPr="001B1374">
        <w:rPr>
          <w:sz w:val="28"/>
          <w:szCs w:val="28"/>
        </w:rPr>
        <w:t xml:space="preserve"> № </w:t>
      </w:r>
      <w:r w:rsidR="00F2124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B1374">
        <w:rPr>
          <w:sz w:val="28"/>
          <w:szCs w:val="28"/>
        </w:rPr>
        <w:t xml:space="preserve"> </w:t>
      </w:r>
      <w:r w:rsidR="002632D3">
        <w:rPr>
          <w:sz w:val="28"/>
          <w:szCs w:val="28"/>
        </w:rPr>
        <w:br/>
      </w:r>
      <w:r w:rsidRPr="001B1374">
        <w:rPr>
          <w:sz w:val="28"/>
          <w:szCs w:val="28"/>
        </w:rPr>
        <w:t xml:space="preserve">от 20 июня 2024 года № </w:t>
      </w:r>
      <w:r w:rsidR="00F2124D">
        <w:rPr>
          <w:sz w:val="28"/>
          <w:szCs w:val="28"/>
        </w:rPr>
        <w:t>44-3</w:t>
      </w:r>
      <w:r w:rsidRPr="001B1374">
        <w:rPr>
          <w:bCs/>
          <w:sz w:val="28"/>
          <w:szCs w:val="28"/>
        </w:rPr>
        <w:t xml:space="preserve"> </w:t>
      </w:r>
      <w:r w:rsidR="00F2124D">
        <w:rPr>
          <w:bCs/>
          <w:sz w:val="28"/>
          <w:szCs w:val="28"/>
        </w:rPr>
        <w:t>«</w:t>
      </w:r>
      <w:r w:rsidR="00F2124D" w:rsidRPr="00F2124D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№№ 1,2 по выборам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 w:rsidR="00F2124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Те</w:t>
      </w:r>
      <w:r w:rsidRPr="007F473D">
        <w:rPr>
          <w:color w:val="000000"/>
          <w:sz w:val="28"/>
          <w:szCs w:val="28"/>
        </w:rPr>
        <w:t xml:space="preserve">рриториальная избирательная </w:t>
      </w:r>
      <w:r w:rsidR="00456497">
        <w:rPr>
          <w:color w:val="000000"/>
          <w:sz w:val="28"/>
          <w:szCs w:val="28"/>
        </w:rPr>
        <w:t xml:space="preserve">                   </w:t>
      </w:r>
      <w:r w:rsidRPr="007F473D">
        <w:rPr>
          <w:color w:val="000000"/>
          <w:sz w:val="28"/>
          <w:szCs w:val="28"/>
        </w:rPr>
        <w:t>комиссия №</w:t>
      </w:r>
      <w:r>
        <w:rPr>
          <w:color w:val="000000"/>
          <w:sz w:val="28"/>
          <w:szCs w:val="28"/>
        </w:rPr>
        <w:t xml:space="preserve"> </w:t>
      </w:r>
      <w:r w:rsidR="00F2124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7F47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 w:rsidRPr="007F473D">
        <w:rPr>
          <w:b/>
          <w:sz w:val="28"/>
          <w:szCs w:val="28"/>
        </w:rPr>
        <w:t>р</w:t>
      </w:r>
      <w:proofErr w:type="gramEnd"/>
      <w:r w:rsidRPr="007F473D">
        <w:rPr>
          <w:b/>
          <w:sz w:val="28"/>
          <w:szCs w:val="28"/>
        </w:rPr>
        <w:t xml:space="preserve">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3AC93A45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proofErr w:type="gramStart"/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>
        <w:rPr>
          <w:rFonts w:eastAsia="Calibri"/>
          <w:bCs/>
          <w:sz w:val="28"/>
          <w:szCs w:val="28"/>
          <w:lang w:eastAsia="en-US"/>
        </w:rPr>
        <w:t>М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униципального </w:t>
      </w:r>
      <w:r>
        <w:rPr>
          <w:rFonts w:eastAsia="Calibri"/>
          <w:bCs/>
          <w:sz w:val="28"/>
          <w:szCs w:val="28"/>
          <w:lang w:eastAsia="en-US"/>
        </w:rPr>
        <w:t>С</w:t>
      </w:r>
      <w:r w:rsidRPr="001B1374">
        <w:rPr>
          <w:rFonts w:eastAsia="Calibri"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1B1374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>поселок Левашово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седьмого созыва по </w:t>
      </w:r>
      <w:r w:rsidR="00F2124D">
        <w:rPr>
          <w:rFonts w:eastAsia="Calibri"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избирательному округу № </w:t>
      </w:r>
      <w:r w:rsidR="00C663B8">
        <w:rPr>
          <w:rFonts w:eastAsia="Calibri"/>
          <w:bCs/>
          <w:sz w:val="28"/>
          <w:szCs w:val="28"/>
          <w:lang w:eastAsia="en-US"/>
        </w:rPr>
        <w:t>2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</w:t>
      </w:r>
      <w:r w:rsidR="00456497">
        <w:rPr>
          <w:rFonts w:eastAsia="Calibri"/>
          <w:sz w:val="28"/>
          <w:szCs w:val="28"/>
          <w:lang w:eastAsia="en-US"/>
        </w:rPr>
        <w:t>ьтаты выборов – действительными.</w:t>
      </w:r>
    </w:p>
    <w:p w14:paraId="05A2B62A" w14:textId="4904020C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E75888">
        <w:rPr>
          <w:rFonts w:eastAsia="Calibri"/>
          <w:bCs/>
          <w:sz w:val="28"/>
          <w:szCs w:val="28"/>
          <w:lang w:eastAsia="en-US"/>
        </w:rPr>
        <w:t>М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униципального </w:t>
      </w:r>
      <w:proofErr w:type="gramStart"/>
      <w:r w:rsidR="00E75888">
        <w:rPr>
          <w:rFonts w:eastAsia="Calibri"/>
          <w:bCs/>
          <w:sz w:val="28"/>
          <w:szCs w:val="28"/>
          <w:lang w:eastAsia="en-US"/>
        </w:rPr>
        <w:t>С</w:t>
      </w:r>
      <w:r w:rsidRPr="001B1374">
        <w:rPr>
          <w:rFonts w:eastAsia="Calibri"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1B1374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>поселок Левашово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седьмого созыва 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="00C663B8">
        <w:rPr>
          <w:rFonts w:eastAsia="Calibri"/>
          <w:bCs/>
          <w:sz w:val="28"/>
          <w:szCs w:val="28"/>
          <w:lang w:eastAsia="en-US"/>
        </w:rPr>
        <w:t>2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</w:p>
    <w:p w14:paraId="59A5097A" w14:textId="642B593E" w:rsidR="00C663B8" w:rsidRDefault="00C663B8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_Hlk176781039"/>
      <w:bookmarkStart w:id="2" w:name="_Hlk176602489"/>
      <w:bookmarkStart w:id="3" w:name="_Hlk176772008"/>
      <w:r>
        <w:rPr>
          <w:rFonts w:eastAsia="Calibri"/>
          <w:sz w:val="28"/>
          <w:szCs w:val="28"/>
          <w:lang w:eastAsia="en-US"/>
        </w:rPr>
        <w:t>Барсукова Александра Александровича</w:t>
      </w:r>
      <w:bookmarkEnd w:id="1"/>
      <w:r>
        <w:rPr>
          <w:rFonts w:eastAsia="Calibri"/>
          <w:sz w:val="28"/>
          <w:szCs w:val="28"/>
          <w:lang w:eastAsia="en-US"/>
        </w:rPr>
        <w:t>;</w:t>
      </w:r>
    </w:p>
    <w:p w14:paraId="1C718C7C" w14:textId="7E424F44" w:rsidR="001B1374" w:rsidRDefault="00C663B8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4" w:name="_Hlk176781062"/>
      <w:r>
        <w:rPr>
          <w:rFonts w:eastAsia="Calibri"/>
          <w:sz w:val="28"/>
          <w:szCs w:val="28"/>
          <w:lang w:eastAsia="en-US"/>
        </w:rPr>
        <w:t>Дроздову Ольгу Владимировну</w:t>
      </w:r>
      <w:bookmarkEnd w:id="4"/>
      <w:r w:rsidR="001B1374" w:rsidRPr="001B1374">
        <w:rPr>
          <w:rFonts w:eastAsia="Calibri"/>
          <w:sz w:val="28"/>
          <w:szCs w:val="28"/>
          <w:lang w:eastAsia="en-US"/>
        </w:rPr>
        <w:t>;</w:t>
      </w:r>
      <w:r w:rsidR="001B1374" w:rsidRPr="001B1374">
        <w:rPr>
          <w:rFonts w:eastAsia="Calibri"/>
          <w:sz w:val="28"/>
          <w:szCs w:val="28"/>
          <w:lang w:eastAsia="en-US"/>
        </w:rPr>
        <w:tab/>
      </w:r>
    </w:p>
    <w:p w14:paraId="23DA273D" w14:textId="77777777" w:rsidR="00456497" w:rsidRPr="001B1374" w:rsidRDefault="00456497" w:rsidP="004564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Забарину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Наталию Петровну</w:t>
      </w:r>
      <w:r w:rsidRPr="001B1374">
        <w:rPr>
          <w:rFonts w:eastAsia="Calibri"/>
          <w:sz w:val="28"/>
          <w:szCs w:val="28"/>
          <w:lang w:eastAsia="en-US"/>
        </w:rPr>
        <w:t>;</w:t>
      </w:r>
      <w:r w:rsidRPr="001B1374">
        <w:rPr>
          <w:rFonts w:eastAsia="Calibri"/>
          <w:sz w:val="28"/>
          <w:szCs w:val="28"/>
          <w:lang w:eastAsia="en-US"/>
        </w:rPr>
        <w:tab/>
      </w:r>
    </w:p>
    <w:p w14:paraId="4B27378E" w14:textId="73A88045" w:rsidR="001B1374" w:rsidRPr="001B1374" w:rsidRDefault="00C663B8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5" w:name="_Hlk176781078"/>
      <w:proofErr w:type="spellStart"/>
      <w:r>
        <w:rPr>
          <w:rFonts w:eastAsia="Calibri"/>
          <w:sz w:val="28"/>
          <w:szCs w:val="28"/>
          <w:lang w:eastAsia="en-US"/>
        </w:rPr>
        <w:t>Клюшниченко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Андрея Анатольевича</w:t>
      </w:r>
      <w:bookmarkEnd w:id="5"/>
      <w:r w:rsidR="001B1374" w:rsidRPr="001B1374">
        <w:rPr>
          <w:rFonts w:eastAsia="Calibri"/>
          <w:sz w:val="28"/>
          <w:szCs w:val="28"/>
          <w:lang w:eastAsia="en-US"/>
        </w:rPr>
        <w:t>;</w:t>
      </w:r>
    </w:p>
    <w:p w14:paraId="3A8B1981" w14:textId="6F94FA8C" w:rsidR="001B1374" w:rsidRPr="001B1374" w:rsidRDefault="00C663B8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Повиланис Алёну Владимировну.</w:t>
      </w:r>
      <w:r w:rsidR="001B1374" w:rsidRPr="001B1374">
        <w:rPr>
          <w:rFonts w:eastAsia="Calibri"/>
          <w:sz w:val="28"/>
          <w:szCs w:val="28"/>
          <w:lang w:eastAsia="en-US"/>
        </w:rPr>
        <w:tab/>
      </w:r>
    </w:p>
    <w:bookmarkEnd w:id="2"/>
    <w:bookmarkEnd w:id="3"/>
    <w:p w14:paraId="0AA335B9" w14:textId="2F6AAA23" w:rsidR="001B1374" w:rsidRPr="001B1374" w:rsidRDefault="001B1374" w:rsidP="00476BE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lastRenderedPageBreak/>
        <w:t xml:space="preserve">3. Известить зарегистрированных кандидатов: </w:t>
      </w:r>
      <w:r w:rsidR="00C663B8" w:rsidRPr="00C663B8">
        <w:rPr>
          <w:rFonts w:eastAsia="Calibri"/>
          <w:sz w:val="28"/>
          <w:szCs w:val="28"/>
          <w:lang w:eastAsia="en-US"/>
        </w:rPr>
        <w:t>Барсукова Александра Александровича</w:t>
      </w:r>
      <w:r w:rsidR="00476BEB">
        <w:rPr>
          <w:rFonts w:eastAsia="Calibri"/>
          <w:sz w:val="28"/>
          <w:szCs w:val="28"/>
          <w:lang w:eastAsia="en-US"/>
        </w:rPr>
        <w:t xml:space="preserve">, </w:t>
      </w:r>
      <w:r w:rsidR="00C663B8" w:rsidRPr="00C663B8">
        <w:rPr>
          <w:rFonts w:eastAsia="Calibri"/>
          <w:sz w:val="28"/>
          <w:szCs w:val="28"/>
          <w:lang w:eastAsia="en-US"/>
        </w:rPr>
        <w:t>Дроздову Ольгу Владимировну</w:t>
      </w:r>
      <w:r w:rsidR="00476BE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456497" w:rsidRPr="00C663B8">
        <w:rPr>
          <w:rFonts w:eastAsia="Calibri"/>
          <w:sz w:val="28"/>
          <w:szCs w:val="28"/>
          <w:lang w:eastAsia="en-US"/>
        </w:rPr>
        <w:t>Забарину</w:t>
      </w:r>
      <w:proofErr w:type="spellEnd"/>
      <w:r w:rsidR="00456497" w:rsidRPr="00C663B8">
        <w:rPr>
          <w:rFonts w:eastAsia="Calibri"/>
          <w:sz w:val="28"/>
          <w:szCs w:val="28"/>
          <w:lang w:eastAsia="en-US"/>
        </w:rPr>
        <w:t xml:space="preserve"> Наталию Петровну</w:t>
      </w:r>
      <w:r w:rsidR="00456497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C663B8" w:rsidRPr="00C663B8">
        <w:rPr>
          <w:rFonts w:eastAsia="Calibri"/>
          <w:sz w:val="28"/>
          <w:szCs w:val="28"/>
          <w:lang w:eastAsia="en-US"/>
        </w:rPr>
        <w:t>Клюшниченко</w:t>
      </w:r>
      <w:proofErr w:type="spellEnd"/>
      <w:r w:rsidR="00C663B8" w:rsidRPr="00C663B8">
        <w:rPr>
          <w:rFonts w:eastAsia="Calibri"/>
          <w:sz w:val="28"/>
          <w:szCs w:val="28"/>
          <w:lang w:eastAsia="en-US"/>
        </w:rPr>
        <w:t xml:space="preserve"> Андрея Анатольевича</w:t>
      </w:r>
      <w:r w:rsidR="00476BEB">
        <w:rPr>
          <w:rFonts w:eastAsia="Calibri"/>
          <w:sz w:val="28"/>
          <w:szCs w:val="28"/>
          <w:lang w:eastAsia="en-US"/>
        </w:rPr>
        <w:t xml:space="preserve">, </w:t>
      </w:r>
      <w:r w:rsidR="00C663B8" w:rsidRPr="00C663B8">
        <w:rPr>
          <w:rFonts w:eastAsia="Calibri"/>
          <w:sz w:val="28"/>
          <w:szCs w:val="28"/>
          <w:lang w:eastAsia="en-US"/>
        </w:rPr>
        <w:t xml:space="preserve">Повиланис Алёну Владимировну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41478C5E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Санкт-Петербургской избир</w:t>
      </w:r>
      <w:r w:rsidR="00456497">
        <w:rPr>
          <w:rFonts w:eastAsia="Calibri"/>
          <w:sz w:val="28"/>
          <w:szCs w:val="28"/>
          <w:lang w:eastAsia="en-US"/>
        </w:rPr>
        <w:t>ательной комиссии».</w:t>
      </w:r>
      <w:bookmarkStart w:id="6" w:name="_GoBack"/>
      <w:bookmarkEnd w:id="6"/>
    </w:p>
    <w:p w14:paraId="08A10130" w14:textId="46E0E56A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proofErr w:type="gramStart"/>
      <w:r w:rsidR="00180878">
        <w:rPr>
          <w:sz w:val="28"/>
          <w:szCs w:val="28"/>
        </w:rPr>
        <w:t>Разместить</w:t>
      </w:r>
      <w:proofErr w:type="gramEnd"/>
      <w:r w:rsidR="00015B32"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</w:t>
      </w:r>
      <w:r w:rsidR="00F2124D">
        <w:rPr>
          <w:sz w:val="28"/>
          <w:szCs w:val="28"/>
        </w:rPr>
        <w:t>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0A2E9C5C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</w:t>
      </w:r>
      <w:r w:rsidR="00F2124D">
        <w:rPr>
          <w:spacing w:val="-8"/>
          <w:sz w:val="28"/>
          <w:szCs w:val="28"/>
        </w:rPr>
        <w:t>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F2124D">
        <w:rPr>
          <w:sz w:val="28"/>
        </w:rPr>
        <w:t>Е.А. Абрамову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7" w:name="_Hlk79776003"/>
      <w:r>
        <w:rPr>
          <w:sz w:val="28"/>
        </w:rPr>
        <w:t xml:space="preserve">Председатель Территориальной </w:t>
      </w:r>
    </w:p>
    <w:p w14:paraId="572BBED5" w14:textId="65E9A15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избирательной комиссии № </w:t>
      </w:r>
      <w:r w:rsidR="00F2124D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F2124D"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2C5E368E" w:rsidR="00556B5A" w:rsidRPr="005F1C29" w:rsidRDefault="00556B5A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 xml:space="preserve">избирательной комиссии № </w:t>
      </w:r>
      <w:r w:rsidR="00F2124D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bookmarkEnd w:id="7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F2124D">
        <w:rPr>
          <w:sz w:val="28"/>
        </w:rPr>
        <w:t>В.Р. Афонин</w:t>
      </w: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F2124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D"/>
    <w:rsid w:val="00015B32"/>
    <w:rsid w:val="000214C1"/>
    <w:rsid w:val="000A0B5D"/>
    <w:rsid w:val="000A7E84"/>
    <w:rsid w:val="000D3757"/>
    <w:rsid w:val="001110ED"/>
    <w:rsid w:val="0016573D"/>
    <w:rsid w:val="001755D7"/>
    <w:rsid w:val="00177836"/>
    <w:rsid w:val="00180878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38BB"/>
    <w:rsid w:val="002E7688"/>
    <w:rsid w:val="002F0D94"/>
    <w:rsid w:val="003047A6"/>
    <w:rsid w:val="003250FB"/>
    <w:rsid w:val="00351729"/>
    <w:rsid w:val="00375943"/>
    <w:rsid w:val="003A53C4"/>
    <w:rsid w:val="003B1271"/>
    <w:rsid w:val="003B60EC"/>
    <w:rsid w:val="003C5C7A"/>
    <w:rsid w:val="004058DD"/>
    <w:rsid w:val="004423E5"/>
    <w:rsid w:val="00444B66"/>
    <w:rsid w:val="00456497"/>
    <w:rsid w:val="00476BEB"/>
    <w:rsid w:val="0048674F"/>
    <w:rsid w:val="004C7FD0"/>
    <w:rsid w:val="004D3012"/>
    <w:rsid w:val="004F1579"/>
    <w:rsid w:val="00534880"/>
    <w:rsid w:val="0055034E"/>
    <w:rsid w:val="00556B5A"/>
    <w:rsid w:val="005970F8"/>
    <w:rsid w:val="005971BB"/>
    <w:rsid w:val="005A2A2C"/>
    <w:rsid w:val="005B5439"/>
    <w:rsid w:val="005C0C2C"/>
    <w:rsid w:val="005E4EAA"/>
    <w:rsid w:val="005F6E07"/>
    <w:rsid w:val="00602034"/>
    <w:rsid w:val="00613A68"/>
    <w:rsid w:val="00666FB2"/>
    <w:rsid w:val="00681756"/>
    <w:rsid w:val="00690724"/>
    <w:rsid w:val="0069525B"/>
    <w:rsid w:val="006C2263"/>
    <w:rsid w:val="006C2E1E"/>
    <w:rsid w:val="006C4553"/>
    <w:rsid w:val="006C78F8"/>
    <w:rsid w:val="006D5204"/>
    <w:rsid w:val="006E29A6"/>
    <w:rsid w:val="00713C97"/>
    <w:rsid w:val="007409B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B11B9"/>
    <w:rsid w:val="008C5F7D"/>
    <w:rsid w:val="008F6F19"/>
    <w:rsid w:val="00901307"/>
    <w:rsid w:val="00901FA3"/>
    <w:rsid w:val="0093446F"/>
    <w:rsid w:val="0098526F"/>
    <w:rsid w:val="009A225F"/>
    <w:rsid w:val="009A5F25"/>
    <w:rsid w:val="009B090A"/>
    <w:rsid w:val="009C758C"/>
    <w:rsid w:val="009E1A6C"/>
    <w:rsid w:val="009E58BD"/>
    <w:rsid w:val="009F169F"/>
    <w:rsid w:val="00A3250D"/>
    <w:rsid w:val="00A35BA0"/>
    <w:rsid w:val="00A36B2F"/>
    <w:rsid w:val="00A42E7E"/>
    <w:rsid w:val="00A454F8"/>
    <w:rsid w:val="00A54E59"/>
    <w:rsid w:val="00A87AE4"/>
    <w:rsid w:val="00A971DF"/>
    <w:rsid w:val="00AA1E99"/>
    <w:rsid w:val="00AA339A"/>
    <w:rsid w:val="00AE6DE2"/>
    <w:rsid w:val="00B0594C"/>
    <w:rsid w:val="00B121B7"/>
    <w:rsid w:val="00B31E0F"/>
    <w:rsid w:val="00B86E80"/>
    <w:rsid w:val="00BB0227"/>
    <w:rsid w:val="00BB4871"/>
    <w:rsid w:val="00BB773A"/>
    <w:rsid w:val="00BC21DE"/>
    <w:rsid w:val="00BD1F30"/>
    <w:rsid w:val="00C00FC8"/>
    <w:rsid w:val="00C1383B"/>
    <w:rsid w:val="00C44857"/>
    <w:rsid w:val="00C461CB"/>
    <w:rsid w:val="00C503DF"/>
    <w:rsid w:val="00C542CB"/>
    <w:rsid w:val="00C663B8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2124D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A14FE-ADC7-4D68-BB8B-9D3C4F4D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Екатерина</cp:lastModifiedBy>
  <cp:revision>6</cp:revision>
  <cp:lastPrinted>2024-09-09T10:31:00Z</cp:lastPrinted>
  <dcterms:created xsi:type="dcterms:W3CDTF">2024-09-09T10:23:00Z</dcterms:created>
  <dcterms:modified xsi:type="dcterms:W3CDTF">2024-09-10T14:46:00Z</dcterms:modified>
</cp:coreProperties>
</file>